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tabs>
          <w:tab w:val="right" w:leader="none" w:pos="9810"/>
        </w:tabs>
        <w:rPr>
          <w:sz w:val="36"/>
          <w:szCs w:val="36"/>
        </w:rPr>
      </w:pPr>
      <w:bookmarkStart w:colFirst="0" w:colLast="0" w:name="_5x0d5h95i329" w:id="0"/>
      <w:bookmarkEnd w:id="0"/>
      <w:r w:rsidDel="00000000" w:rsidR="00000000" w:rsidRPr="00000000">
        <w:rPr>
          <w:sz w:val="36"/>
          <w:szCs w:val="36"/>
          <w:rtl w:val="0"/>
        </w:rPr>
        <w:t xml:space="preserve">Bruce Blay</w:t>
        <w:tab/>
      </w:r>
      <w:r w:rsidDel="00000000" w:rsidR="00000000" w:rsidRPr="00000000">
        <w:rPr>
          <w:color w:val="666666"/>
          <w:sz w:val="24"/>
          <w:szCs w:val="24"/>
          <w:rtl w:val="0"/>
        </w:rPr>
        <w:t xml:space="preserve">Dallas, TX</w:t>
      </w:r>
      <w:r w:rsidDel="00000000" w:rsidR="00000000" w:rsidRPr="00000000">
        <w:rPr>
          <w:rtl w:val="0"/>
        </w:rPr>
      </w:r>
    </w:p>
    <w:p w:rsidR="00000000" w:rsidDel="00000000" w:rsidP="00000000" w:rsidRDefault="00000000" w:rsidRPr="00000000" w14:paraId="00000002">
      <w:pPr>
        <w:pStyle w:val="Subtitle"/>
        <w:keepNext w:val="0"/>
        <w:keepLines w:val="0"/>
        <w:pageBreakBefore w:val="0"/>
        <w:pBdr>
          <w:top w:space="0" w:sz="0" w:val="nil"/>
          <w:left w:space="0" w:sz="0" w:val="nil"/>
          <w:bottom w:space="0" w:sz="0" w:val="nil"/>
          <w:right w:space="0" w:sz="0" w:val="nil"/>
          <w:between w:space="0" w:sz="0" w:val="nil"/>
        </w:pBdr>
        <w:shd w:fill="auto" w:val="clear"/>
        <w:tabs>
          <w:tab w:val="right" w:leader="none" w:pos="9810"/>
        </w:tabs>
        <w:rPr>
          <w:rFonts w:ascii="Proxima Nova" w:cs="Proxima Nova" w:eastAsia="Proxima Nova" w:hAnsi="Proxima Nova"/>
          <w:color w:val="666666"/>
          <w:sz w:val="24"/>
          <w:szCs w:val="24"/>
        </w:rPr>
      </w:pPr>
      <w:bookmarkStart w:colFirst="0" w:colLast="0" w:name="_sbziogryzzql" w:id="1"/>
      <w:bookmarkEnd w:id="1"/>
      <w:r w:rsidDel="00000000" w:rsidR="00000000" w:rsidRPr="00000000">
        <w:rPr>
          <w:b w:val="1"/>
          <w:color w:val="6aa84f"/>
          <w:sz w:val="28"/>
          <w:szCs w:val="28"/>
          <w:rtl w:val="0"/>
        </w:rPr>
        <w:t xml:space="preserve">Web Developer</w:t>
        <w:tab/>
      </w:r>
      <w:r w:rsidDel="00000000" w:rsidR="00000000" w:rsidRPr="00000000">
        <w:rPr>
          <w:color w:val="666666"/>
          <w:sz w:val="24"/>
          <w:szCs w:val="24"/>
          <w:rtl w:val="0"/>
        </w:rPr>
        <w:t xml:space="preserve">(214) 208-3579</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tabs>
          <w:tab w:val="right" w:leader="none" w:pos="9810"/>
        </w:tabs>
        <w:spacing w:before="0" w:line="240" w:lineRule="auto"/>
        <w:ind w:left="0" w:firstLine="0"/>
        <w:rPr>
          <w:color w:val="666666"/>
          <w:sz w:val="24"/>
          <w:szCs w:val="24"/>
        </w:rPr>
      </w:pPr>
      <w:hyperlink r:id="rId6">
        <w:r w:rsidDel="00000000" w:rsidR="00000000" w:rsidRPr="00000000">
          <w:rPr>
            <w:color w:val="666666"/>
            <w:sz w:val="24"/>
            <w:szCs w:val="24"/>
            <w:rtl w:val="0"/>
          </w:rPr>
          <w:t xml:space="preserve">bruceblay@gmail.com</w:t>
        </w:r>
      </w:hyperlink>
      <w:r w:rsidDel="00000000" w:rsidR="00000000" w:rsidRPr="00000000">
        <w:rPr>
          <w:color w:val="666666"/>
          <w:sz w:val="24"/>
          <w:szCs w:val="24"/>
          <w:rtl w:val="0"/>
        </w:rPr>
        <w:tab/>
        <w:t xml:space="preserve">coolbrb.com</w:t>
      </w:r>
      <w:r w:rsidDel="00000000" w:rsidR="00000000" w:rsidRPr="00000000">
        <w:rPr>
          <w:rtl w:val="0"/>
        </w:rPr>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color w:val="6aa84f"/>
        </w:rPr>
      </w:pPr>
      <w:bookmarkStart w:colFirst="0" w:colLast="0" w:name="_inx73jfg7qti" w:id="2"/>
      <w:bookmarkEnd w:id="2"/>
      <w:r w:rsidDel="00000000" w:rsidR="00000000" w:rsidRPr="00000000">
        <w:rPr>
          <w:color w:val="6aa84f"/>
          <w:rtl w:val="0"/>
        </w:rPr>
        <w:t xml:space="preserve">SKILLS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Proxima Nova" w:cs="Proxima Nova" w:eastAsia="Proxima Nova" w:hAnsi="Proxima Nova"/>
          <w:sz w:val="24"/>
          <w:szCs w:val="24"/>
        </w:rPr>
      </w:pPr>
      <w:r w:rsidDel="00000000" w:rsidR="00000000" w:rsidRPr="00000000">
        <w:rPr>
          <w:sz w:val="24"/>
          <w:szCs w:val="24"/>
          <w:rtl w:val="0"/>
        </w:rPr>
        <w:t xml:space="preserve">Javascript, Typescript, React, Redux, AWS certified, Google Cloud, Node, Express, Kubernetes, Docker, MaterialUI, Ember, WordPress, WebPack/Grunt/Gulp/Rollup/Broccoli build tools, GraphQL, PostgreSQL, NoSQL variants, HTML,  templating helpers like Handlebars, Twig, etc., CSS, SASS, LESS, Chart.js, d3, Git, Agile (Scrum and Kanban), CiscoVision, Linux, testing frameworks (Jest, Enzyme, Mocha, JUnit, Cypress, React Testing Library)</w:t>
      </w:r>
      <w:r w:rsidDel="00000000" w:rsidR="00000000" w:rsidRPr="00000000">
        <w:rPr>
          <w:rtl w:val="0"/>
        </w:rPr>
      </w:r>
    </w:p>
    <w:p w:rsidR="00000000" w:rsidDel="00000000" w:rsidP="00000000" w:rsidRDefault="00000000" w:rsidRPr="00000000" w14:paraId="00000006">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6aa84f"/>
          <w:sz w:val="28"/>
          <w:szCs w:val="28"/>
        </w:rPr>
      </w:pPr>
      <w:bookmarkStart w:colFirst="0" w:colLast="0" w:name="_5sh58lh512k2" w:id="3"/>
      <w:bookmarkEnd w:id="3"/>
      <w:r w:rsidDel="00000000" w:rsidR="00000000" w:rsidRPr="00000000">
        <w:rPr>
          <w:rFonts w:ascii="Proxima Nova" w:cs="Proxima Nova" w:eastAsia="Proxima Nova" w:hAnsi="Proxima Nova"/>
          <w:b w:val="1"/>
          <w:color w:val="6aa84f"/>
          <w:sz w:val="28"/>
          <w:szCs w:val="28"/>
          <w:rtl w:val="0"/>
        </w:rPr>
        <w:t xml:space="preserve">EXPERIENCE</w:t>
      </w:r>
    </w:p>
    <w:p w:rsidR="00000000" w:rsidDel="00000000" w:rsidP="00000000" w:rsidRDefault="00000000" w:rsidRPr="00000000" w14:paraId="00000007">
      <w:pPr>
        <w:pStyle w:val="Heading2"/>
        <w:keepNext w:val="0"/>
        <w:keepLines w:val="0"/>
        <w:rPr>
          <w:b w:val="0"/>
          <w:color w:val="666666"/>
        </w:rPr>
      </w:pPr>
      <w:bookmarkStart w:colFirst="0" w:colLast="0" w:name="_cj7fjjpz6z8z" w:id="4"/>
      <w:bookmarkEnd w:id="4"/>
      <w:r w:rsidDel="00000000" w:rsidR="00000000" w:rsidRPr="00000000">
        <w:rPr>
          <w:rtl w:val="0"/>
        </w:rPr>
        <w:t xml:space="preserve">Publicis Sapient,  Dallas TX, publicissapient.com</w:t>
      </w:r>
      <w:r w:rsidDel="00000000" w:rsidR="00000000" w:rsidRPr="00000000">
        <w:rPr>
          <w:b w:val="0"/>
          <w:i w:val="1"/>
          <w:color w:val="666666"/>
          <w:rtl w:val="0"/>
        </w:rPr>
        <w:t xml:space="preserve"> - </w:t>
      </w:r>
      <w:r w:rsidDel="00000000" w:rsidR="00000000" w:rsidRPr="00000000">
        <w:rPr>
          <w:rFonts w:ascii="Arial" w:cs="Arial" w:eastAsia="Arial" w:hAnsi="Arial"/>
          <w:b w:val="0"/>
          <w:i w:val="1"/>
          <w:color w:val="666666"/>
          <w:highlight w:val="white"/>
          <w:rtl w:val="0"/>
        </w:rPr>
        <w:t xml:space="preserve">Senior Experience Engineer (React Developer)</w:t>
      </w:r>
      <w:r w:rsidDel="00000000" w:rsidR="00000000" w:rsidRPr="00000000">
        <w:rPr>
          <w:b w:val="0"/>
          <w:i w:val="1"/>
          <w:color w:val="666666"/>
          <w:rtl w:val="0"/>
        </w:rPr>
        <w:t xml:space="preserve"> </w:t>
      </w:r>
      <w:r w:rsidDel="00000000" w:rsidR="00000000" w:rsidRPr="00000000">
        <w:rPr>
          <w:b w:val="0"/>
          <w:color w:val="666666"/>
          <w:rtl w:val="0"/>
        </w:rPr>
        <w:t xml:space="preserve">- Consultant at Loblaw Digital - </w:t>
      </w:r>
      <w:r w:rsidDel="00000000" w:rsidR="00000000" w:rsidRPr="00000000">
        <w:rPr>
          <w:b w:val="0"/>
          <w:color w:val="666666"/>
          <w:sz w:val="20"/>
          <w:szCs w:val="20"/>
          <w:rtl w:val="0"/>
        </w:rPr>
        <w:t xml:space="preserve">SEP 2021 - PRESENT</w:t>
      </w:r>
      <w:r w:rsidDel="00000000" w:rsidR="00000000" w:rsidRPr="00000000">
        <w:rPr>
          <w:rtl w:val="0"/>
        </w:rPr>
      </w:r>
    </w:p>
    <w:p w:rsidR="00000000" w:rsidDel="00000000" w:rsidP="00000000" w:rsidRDefault="00000000" w:rsidRPr="00000000" w14:paraId="00000008">
      <w:pPr>
        <w:numPr>
          <w:ilvl w:val="0"/>
          <w:numId w:val="4"/>
        </w:numPr>
        <w:spacing w:after="0" w:afterAutospacing="0" w:line="240" w:lineRule="auto"/>
        <w:ind w:left="720" w:hanging="360"/>
        <w:rPr>
          <w:sz w:val="24"/>
          <w:szCs w:val="24"/>
        </w:rPr>
      </w:pPr>
      <w:r w:rsidDel="00000000" w:rsidR="00000000" w:rsidRPr="00000000">
        <w:rPr>
          <w:sz w:val="24"/>
          <w:szCs w:val="24"/>
          <w:rtl w:val="0"/>
        </w:rPr>
        <w:t xml:space="preserve">Joined a thriving team that builds and maintains a custom web application used for fulfilling online grocery orders called Ops-Portal.  We used Typescript throughout, React with MaterialUI, Redux, SCSS, Express with WebSockets and Pub/sub implementations, Google Cloud, Kubernetes, Jest and Enzyme for testing, Firebase and LaunchDarkly for feature flags, and Gitlab for automated testing and deployment pipelines.</w:t>
      </w:r>
    </w:p>
    <w:p w:rsidR="00000000" w:rsidDel="00000000" w:rsidP="00000000" w:rsidRDefault="00000000" w:rsidRPr="00000000" w14:paraId="00000009">
      <w:pPr>
        <w:numPr>
          <w:ilvl w:val="0"/>
          <w:numId w:val="4"/>
        </w:numPr>
        <w:spacing w:after="0" w:afterAutospacing="0" w:before="0" w:beforeAutospacing="0" w:line="240" w:lineRule="auto"/>
        <w:ind w:left="720" w:hanging="360"/>
        <w:rPr>
          <w:sz w:val="24"/>
          <w:szCs w:val="24"/>
        </w:rPr>
      </w:pPr>
      <w:r w:rsidDel="00000000" w:rsidR="00000000" w:rsidRPr="00000000">
        <w:rPr>
          <w:sz w:val="24"/>
          <w:szCs w:val="24"/>
          <w:rtl w:val="0"/>
        </w:rPr>
        <w:t xml:space="preserve">Helped implement a micro frontend architecture that allows other teams or departments to develop and deploy their own pages and features which later appear as seamless pieces of the larger Ops-Portal.</w:t>
      </w:r>
    </w:p>
    <w:p w:rsidR="00000000" w:rsidDel="00000000" w:rsidP="00000000" w:rsidRDefault="00000000" w:rsidRPr="00000000" w14:paraId="0000000A">
      <w:pPr>
        <w:numPr>
          <w:ilvl w:val="0"/>
          <w:numId w:val="4"/>
        </w:numPr>
        <w:spacing w:before="0" w:beforeAutospacing="0" w:line="240" w:lineRule="auto"/>
        <w:ind w:left="720" w:hanging="360"/>
        <w:rPr>
          <w:sz w:val="24"/>
          <w:szCs w:val="24"/>
        </w:rPr>
      </w:pPr>
      <w:r w:rsidDel="00000000" w:rsidR="00000000" w:rsidRPr="00000000">
        <w:rPr>
          <w:sz w:val="24"/>
          <w:szCs w:val="24"/>
          <w:rtl w:val="0"/>
        </w:rPr>
        <w:t xml:space="preserve">Identified and fixed memory leaks in production by collecting heap snapshots and analyzing the objects in memory over time.  This resulted in major performance gains and minimized pod restarts. </w:t>
      </w:r>
      <w:r w:rsidDel="00000000" w:rsidR="00000000" w:rsidRPr="00000000">
        <w:rPr>
          <w:rtl w:val="0"/>
        </w:rPr>
      </w:r>
    </w:p>
    <w:p w:rsidR="00000000" w:rsidDel="00000000" w:rsidP="00000000" w:rsidRDefault="00000000" w:rsidRPr="00000000" w14:paraId="0000000B">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color w:val="666666"/>
          <w:sz w:val="24"/>
          <w:szCs w:val="24"/>
        </w:rPr>
      </w:pPr>
      <w:bookmarkStart w:colFirst="0" w:colLast="0" w:name="_mu43qcboozqe" w:id="5"/>
      <w:bookmarkEnd w:id="5"/>
      <w:r w:rsidDel="00000000" w:rsidR="00000000" w:rsidRPr="00000000">
        <w:rPr>
          <w:rtl w:val="0"/>
        </w:rPr>
        <w:t xml:space="preserve">AmpThink</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Garland TX, ampthink.com</w:t>
      </w:r>
      <w:r w:rsidDel="00000000" w:rsidR="00000000" w:rsidRPr="00000000">
        <w:rPr>
          <w:rFonts w:ascii="Proxima Nova" w:cs="Proxima Nova" w:eastAsia="Proxima Nova" w:hAnsi="Proxima Nova"/>
          <w:b w:val="0"/>
          <w:i w:val="1"/>
          <w:color w:val="666666"/>
          <w:sz w:val="24"/>
          <w:szCs w:val="24"/>
          <w:rtl w:val="0"/>
        </w:rPr>
        <w:t xml:space="preserve"> - </w:t>
      </w:r>
      <w:r w:rsidDel="00000000" w:rsidR="00000000" w:rsidRPr="00000000">
        <w:rPr>
          <w:b w:val="0"/>
          <w:i w:val="1"/>
          <w:color w:val="666666"/>
          <w:rtl w:val="0"/>
        </w:rPr>
        <w:t xml:space="preserve">Web Developer </w:t>
      </w:r>
      <w:r w:rsidDel="00000000" w:rsidR="00000000" w:rsidRPr="00000000">
        <w:rPr>
          <w:b w:val="0"/>
          <w:color w:val="666666"/>
          <w:rtl w:val="0"/>
        </w:rPr>
        <w:t xml:space="preserve">- Large scale Wi-Fi solutions</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before="80" w:line="240" w:lineRule="auto"/>
        <w:rPr>
          <w:sz w:val="24"/>
          <w:szCs w:val="24"/>
        </w:rPr>
      </w:pPr>
      <w:r w:rsidDel="00000000" w:rsidR="00000000" w:rsidRPr="00000000">
        <w:rPr>
          <w:color w:val="666666"/>
          <w:sz w:val="20"/>
          <w:szCs w:val="20"/>
          <w:rtl w:val="0"/>
        </w:rPr>
        <w:t xml:space="preserve">APRIL</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17</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SEP 2021</w:t>
      </w:r>
      <w:r w:rsidDel="00000000" w:rsidR="00000000" w:rsidRPr="00000000">
        <w:rPr>
          <w:rtl w:val="0"/>
        </w:rPr>
      </w:r>
    </w:p>
    <w:p w:rsidR="00000000" w:rsidDel="00000000" w:rsidP="00000000" w:rsidRDefault="00000000" w:rsidRPr="00000000" w14:paraId="0000000D">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80" w:line="288" w:lineRule="auto"/>
        <w:ind w:left="720" w:hanging="360"/>
        <w:rPr>
          <w:rFonts w:ascii="Proxima Nova" w:cs="Proxima Nova" w:eastAsia="Proxima Nova" w:hAnsi="Proxima Nova"/>
          <w:sz w:val="24"/>
          <w:szCs w:val="24"/>
        </w:rPr>
      </w:pPr>
      <w:r w:rsidDel="00000000" w:rsidR="00000000" w:rsidRPr="00000000">
        <w:rPr>
          <w:sz w:val="24"/>
          <w:szCs w:val="24"/>
          <w:rtl w:val="0"/>
        </w:rPr>
        <w:t xml:space="preserve">Lead developer for 12thmanlive.com and dickiesarena.live, progressive web apps intended to engage fans without needing to download a native app.  Built with React and Redux on the front-end, WordPress as the CMS, and hosted on AWS.  Further examples of mini-apps can be found at ampthink-ux.com.</w:t>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rFonts w:ascii="Proxima Nova" w:cs="Proxima Nova" w:eastAsia="Proxima Nova" w:hAnsi="Proxima Nova"/>
          <w:sz w:val="24"/>
          <w:szCs w:val="24"/>
        </w:rPr>
      </w:pPr>
      <w:r w:rsidDel="00000000" w:rsidR="00000000" w:rsidRPr="00000000">
        <w:rPr>
          <w:sz w:val="24"/>
          <w:szCs w:val="24"/>
          <w:rtl w:val="0"/>
        </w:rPr>
        <w:t xml:space="preserve">Lead front-end developer for Ampthink Analytics Dashboard.  Built with Ember.js framework, GraphQL and Express middleware, and PostgreSQL database. </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rFonts w:ascii="Proxima Nova" w:cs="Proxima Nova" w:eastAsia="Proxima Nova" w:hAnsi="Proxima Nova"/>
          <w:sz w:val="24"/>
          <w:szCs w:val="24"/>
        </w:rPr>
      </w:pPr>
      <w:r w:rsidDel="00000000" w:rsidR="00000000" w:rsidRPr="00000000">
        <w:rPr>
          <w:sz w:val="24"/>
          <w:szCs w:val="24"/>
          <w:rtl w:val="0"/>
        </w:rPr>
        <w:t xml:space="preserve">Responsible for building, deploying, and maintaining captive portal sign-on pages for clients with public Wi-Fi.  These included standard Google Analytics as well as extra logging to be used in the Ampthink Analytics Dashboard.</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sz w:val="24"/>
          <w:szCs w:val="24"/>
          <w:u w:val="none"/>
        </w:rPr>
      </w:pPr>
      <w:r w:rsidDel="00000000" w:rsidR="00000000" w:rsidRPr="00000000">
        <w:rPr>
          <w:sz w:val="24"/>
          <w:szCs w:val="24"/>
          <w:rtl w:val="0"/>
        </w:rPr>
        <w:t xml:space="preserve">Lead developer on Ampthink Warehouse Management app. Internal tool built with React and MaterialUI, React Query and custom hooks for DB interaction, with PouchDB and CouchDB as the data layer.</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sz w:val="24"/>
          <w:szCs w:val="24"/>
          <w:u w:val="none"/>
        </w:rPr>
      </w:pPr>
      <w:r w:rsidDel="00000000" w:rsidR="00000000" w:rsidRPr="00000000">
        <w:rPr>
          <w:sz w:val="24"/>
          <w:szCs w:val="24"/>
          <w:rtl w:val="0"/>
        </w:rPr>
        <w:t xml:space="preserve">Implemented CI/DC pipelines, configured and maintained AWS infrastructure, and led development for Ampboards CMS, a digital signage solution.  Built with multisite WordPress, many custom plugins and themes, and designed for unique web traffic behaviors of digital signage for sports stadiums.</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spacing w:before="0" w:beforeAutospacing="0" w:line="288" w:lineRule="auto"/>
        <w:ind w:left="720" w:hanging="360"/>
        <w:rPr>
          <w:sz w:val="24"/>
          <w:szCs w:val="24"/>
          <w:u w:val="none"/>
        </w:rPr>
      </w:pPr>
      <w:r w:rsidDel="00000000" w:rsidR="00000000" w:rsidRPr="00000000">
        <w:rPr>
          <w:sz w:val="24"/>
          <w:szCs w:val="24"/>
          <w:rtl w:val="0"/>
        </w:rPr>
        <w:t xml:space="preserve">Lead developer for several information and content rich websites using Next.js: stadiumtechreport.com, ampthink.com, 1337facilities.com, rapidtool.com</w:t>
      </w:r>
    </w:p>
    <w:p w:rsidR="00000000" w:rsidDel="00000000" w:rsidP="00000000" w:rsidRDefault="00000000" w:rsidRPr="00000000" w14:paraId="00000013">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color w:val="666666"/>
          <w:sz w:val="24"/>
          <w:szCs w:val="24"/>
        </w:rPr>
      </w:pPr>
      <w:bookmarkStart w:colFirst="0" w:colLast="0" w:name="_25ksbxwbal7a" w:id="6"/>
      <w:bookmarkEnd w:id="6"/>
      <w:r w:rsidDel="00000000" w:rsidR="00000000" w:rsidRPr="00000000">
        <w:rPr>
          <w:rtl w:val="0"/>
        </w:rPr>
        <w:t xml:space="preserve">Vinli</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Dallas TX, vin.li</w:t>
      </w:r>
      <w:r w:rsidDel="00000000" w:rsidR="00000000" w:rsidRPr="00000000">
        <w:rPr>
          <w:rFonts w:ascii="Proxima Nova" w:cs="Proxima Nova" w:eastAsia="Proxima Nova" w:hAnsi="Proxima Nova"/>
          <w:b w:val="0"/>
          <w:i w:val="1"/>
          <w:color w:val="666666"/>
          <w:sz w:val="24"/>
          <w:szCs w:val="24"/>
          <w:rtl w:val="0"/>
        </w:rPr>
        <w:t xml:space="preserve"> - </w:t>
      </w:r>
      <w:r w:rsidDel="00000000" w:rsidR="00000000" w:rsidRPr="00000000">
        <w:rPr>
          <w:b w:val="0"/>
          <w:i w:val="1"/>
          <w:color w:val="666666"/>
          <w:rtl w:val="0"/>
        </w:rPr>
        <w:t xml:space="preserve">Front End Web Developer </w:t>
      </w:r>
      <w:r w:rsidDel="00000000" w:rsidR="00000000" w:rsidRPr="00000000">
        <w:rPr>
          <w:b w:val="0"/>
          <w:color w:val="666666"/>
          <w:rtl w:val="0"/>
        </w:rPr>
        <w:t xml:space="preserve">- Connected car startup</w:t>
      </w: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OCT</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15</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MAR</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17</w:t>
      </w:r>
      <w:r w:rsidDel="00000000" w:rsidR="00000000" w:rsidRPr="00000000">
        <w:rPr>
          <w:rtl w:val="0"/>
        </w:rPr>
      </w:r>
    </w:p>
    <w:p w:rsidR="00000000" w:rsidDel="00000000" w:rsidP="00000000" w:rsidRDefault="00000000" w:rsidRPr="00000000" w14:paraId="00000015">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80" w:line="288" w:lineRule="auto"/>
        <w:ind w:left="720" w:hanging="360"/>
        <w:rPr>
          <w:rFonts w:ascii="Proxima Nova" w:cs="Proxima Nova" w:eastAsia="Proxima Nova" w:hAnsi="Proxima Nova"/>
          <w:sz w:val="24"/>
          <w:szCs w:val="24"/>
        </w:rPr>
      </w:pPr>
      <w:r w:rsidDel="00000000" w:rsidR="00000000" w:rsidRPr="00000000">
        <w:rPr>
          <w:sz w:val="24"/>
          <w:szCs w:val="24"/>
          <w:rtl w:val="0"/>
        </w:rPr>
        <w:t xml:space="preserve">Lead developer for an internal tool which enables customer service representatives to diagnose, fix, or create issues for customers having issues with their OBD-II module.  Built with Ember, Hapi.js, and PostgreSQL.  Requirements included permissioning for third party service reps as well as keeping a history audit for any changes a rep might have made in error.  </w:t>
      </w:r>
      <w:r w:rsidDel="00000000" w:rsidR="00000000" w:rsidRPr="00000000">
        <w:rPr>
          <w:rtl w:val="0"/>
        </w:rPr>
      </w:r>
    </w:p>
    <w:p w:rsidR="00000000" w:rsidDel="00000000" w:rsidP="00000000" w:rsidRDefault="00000000" w:rsidRPr="00000000" w14:paraId="00000016">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8" w:lineRule="auto"/>
        <w:ind w:left="720" w:hanging="360"/>
        <w:rPr>
          <w:rFonts w:ascii="Proxima Nova" w:cs="Proxima Nova" w:eastAsia="Proxima Nova" w:hAnsi="Proxima Nova"/>
          <w:sz w:val="24"/>
          <w:szCs w:val="24"/>
        </w:rPr>
      </w:pPr>
      <w:r w:rsidDel="00000000" w:rsidR="00000000" w:rsidRPr="00000000">
        <w:rPr>
          <w:sz w:val="24"/>
          <w:szCs w:val="24"/>
          <w:rtl w:val="0"/>
        </w:rPr>
        <w:t xml:space="preserve">Contributed to the company UI component library which aided in uniformity across products and rapid turnaround.</w:t>
      </w:r>
    </w:p>
    <w:p w:rsidR="00000000" w:rsidDel="00000000" w:rsidP="00000000" w:rsidRDefault="00000000" w:rsidRPr="00000000" w14:paraId="00000017">
      <w:pPr>
        <w:pageBreakBefore w:val="0"/>
        <w:numPr>
          <w:ilvl w:val="0"/>
          <w:numId w:val="1"/>
        </w:numPr>
        <w:pBdr>
          <w:top w:space="0" w:sz="0" w:val="nil"/>
          <w:left w:space="0" w:sz="0" w:val="nil"/>
          <w:bottom w:space="0" w:sz="0" w:val="nil"/>
          <w:right w:space="0" w:sz="0" w:val="nil"/>
          <w:between w:space="0" w:sz="0" w:val="nil"/>
        </w:pBdr>
        <w:shd w:fill="auto" w:val="clear"/>
        <w:spacing w:before="0" w:beforeAutospacing="0" w:line="288" w:lineRule="auto"/>
        <w:ind w:left="720" w:hanging="360"/>
        <w:rPr>
          <w:sz w:val="24"/>
          <w:szCs w:val="24"/>
          <w:u w:val="none"/>
        </w:rPr>
      </w:pPr>
      <w:r w:rsidDel="00000000" w:rsidR="00000000" w:rsidRPr="00000000">
        <w:rPr>
          <w:sz w:val="24"/>
          <w:szCs w:val="24"/>
          <w:rtl w:val="0"/>
        </w:rPr>
        <w:t xml:space="preserve">Contributed to team efforts building tools for fleet management, app publishing to Vinli’s niche app ecosystem, car dealership lot management, and an enterprise tool to allow successive parent/child management of devices.</w:t>
      </w:r>
    </w:p>
    <w:p w:rsidR="00000000" w:rsidDel="00000000" w:rsidP="00000000" w:rsidRDefault="00000000" w:rsidRPr="00000000" w14:paraId="00000018">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color w:val="666666"/>
          <w:sz w:val="24"/>
          <w:szCs w:val="24"/>
        </w:rPr>
      </w:pPr>
      <w:bookmarkStart w:colFirst="0" w:colLast="0" w:name="_qttiqnuhschn" w:id="7"/>
      <w:bookmarkEnd w:id="7"/>
      <w:r w:rsidDel="00000000" w:rsidR="00000000" w:rsidRPr="00000000">
        <w:rPr>
          <w:rtl w:val="0"/>
        </w:rPr>
        <w:t xml:space="preserve">70kft</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tl w:val="0"/>
        </w:rPr>
        <w:t xml:space="preserve">Dallas TX, 70kft.com</w:t>
      </w:r>
      <w:r w:rsidDel="00000000" w:rsidR="00000000" w:rsidRPr="00000000">
        <w:rPr>
          <w:rFonts w:ascii="Proxima Nova" w:cs="Proxima Nova" w:eastAsia="Proxima Nova" w:hAnsi="Proxima Nova"/>
          <w:b w:val="0"/>
          <w:i w:val="1"/>
          <w:color w:val="666666"/>
          <w:sz w:val="24"/>
          <w:szCs w:val="24"/>
          <w:rtl w:val="0"/>
        </w:rPr>
        <w:t xml:space="preserve"> - </w:t>
      </w:r>
      <w:r w:rsidDel="00000000" w:rsidR="00000000" w:rsidRPr="00000000">
        <w:rPr>
          <w:b w:val="0"/>
          <w:i w:val="1"/>
          <w:color w:val="666666"/>
          <w:rtl w:val="0"/>
        </w:rPr>
        <w:t xml:space="preserve">Junior Web Developer </w:t>
      </w:r>
      <w:r w:rsidDel="00000000" w:rsidR="00000000" w:rsidRPr="00000000">
        <w:rPr>
          <w:b w:val="0"/>
          <w:color w:val="666666"/>
          <w:rtl w:val="0"/>
        </w:rPr>
        <w:t xml:space="preserve">- Digital marketing</w:t>
      </w: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before="8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JAN</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14</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AUG</w:t>
      </w:r>
      <w:r w:rsidDel="00000000" w:rsidR="00000000" w:rsidRPr="00000000">
        <w:rPr>
          <w:rFonts w:ascii="Proxima Nova" w:cs="Proxima Nova" w:eastAsia="Proxima Nova" w:hAnsi="Proxima Nova"/>
          <w:color w:val="666666"/>
          <w:sz w:val="20"/>
          <w:szCs w:val="20"/>
          <w:rtl w:val="0"/>
        </w:rPr>
        <w:t xml:space="preserve"> 2</w:t>
      </w:r>
      <w:r w:rsidDel="00000000" w:rsidR="00000000" w:rsidRPr="00000000">
        <w:rPr>
          <w:color w:val="666666"/>
          <w:sz w:val="20"/>
          <w:szCs w:val="20"/>
          <w:rtl w:val="0"/>
        </w:rPr>
        <w:t xml:space="preserve">015</w:t>
      </w:r>
      <w:r w:rsidDel="00000000" w:rsidR="00000000" w:rsidRPr="00000000">
        <w:rPr>
          <w:rtl w:val="0"/>
        </w:rPr>
      </w:r>
    </w:p>
    <w:p w:rsidR="00000000" w:rsidDel="00000000" w:rsidP="00000000" w:rsidRDefault="00000000" w:rsidRPr="00000000" w14:paraId="0000001A">
      <w:pPr>
        <w:pageBreakBefore w:val="0"/>
        <w:numPr>
          <w:ilvl w:val="0"/>
          <w:numId w:val="3"/>
        </w:numPr>
        <w:pBdr>
          <w:top w:space="0" w:sz="0" w:val="nil"/>
          <w:left w:space="0" w:sz="0" w:val="nil"/>
          <w:bottom w:space="0" w:sz="0" w:val="nil"/>
          <w:right w:space="0" w:sz="0" w:val="nil"/>
          <w:between w:space="0" w:sz="0" w:val="nil"/>
        </w:pBdr>
        <w:shd w:fill="auto" w:val="clear"/>
        <w:spacing w:after="0" w:afterAutospacing="0" w:before="80" w:line="288" w:lineRule="auto"/>
        <w:ind w:left="720" w:hanging="360"/>
        <w:rPr>
          <w:rFonts w:ascii="Proxima Nova" w:cs="Proxima Nova" w:eastAsia="Proxima Nova" w:hAnsi="Proxima Nova"/>
          <w:sz w:val="24"/>
          <w:szCs w:val="24"/>
        </w:rPr>
      </w:pPr>
      <w:r w:rsidDel="00000000" w:rsidR="00000000" w:rsidRPr="00000000">
        <w:rPr>
          <w:sz w:val="24"/>
          <w:szCs w:val="24"/>
          <w:rtl w:val="0"/>
        </w:rPr>
        <w:t xml:space="preserve">Built and contributed to dozens of client websites which used a variety of CMSs including Craft, ExpressionEngine, and WordPress.  Many included ecommerce integrations.  All were responsive.  A typical project would include design handoffs, functional demos, extensive QA, and client training on their chosen CMS. </w:t>
      </w:r>
    </w:p>
    <w:p w:rsidR="00000000" w:rsidDel="00000000" w:rsidP="00000000" w:rsidRDefault="00000000" w:rsidRPr="00000000" w14:paraId="0000001B">
      <w:pPr>
        <w:numPr>
          <w:ilvl w:val="0"/>
          <w:numId w:val="5"/>
        </w:numPr>
        <w:spacing w:before="0" w:beforeAutospacing="0"/>
        <w:ind w:left="720" w:hanging="360"/>
        <w:rPr>
          <w:sz w:val="26"/>
          <w:szCs w:val="26"/>
        </w:rPr>
      </w:pPr>
      <w:r w:rsidDel="00000000" w:rsidR="00000000" w:rsidRPr="00000000">
        <w:rPr>
          <w:sz w:val="24"/>
          <w:szCs w:val="24"/>
          <w:rtl w:val="0"/>
        </w:rPr>
        <w:t xml:space="preserve">Responsible for developing several custom HTML email campaigns including the monthly company newsletter.</w:t>
      </w:r>
      <w:r w:rsidDel="00000000" w:rsidR="00000000" w:rsidRPr="00000000">
        <w:rPr>
          <w:rtl w:val="0"/>
        </w:rPr>
      </w:r>
    </w:p>
    <w:p w:rsidR="00000000" w:rsidDel="00000000" w:rsidP="00000000" w:rsidRDefault="00000000" w:rsidRPr="00000000" w14:paraId="0000001C">
      <w:pPr>
        <w:pStyle w:val="Heading1"/>
        <w:keepNext w:val="0"/>
        <w:keepLines w:val="0"/>
        <w:pageBreakBefore w:val="0"/>
        <w:pBdr>
          <w:top w:space="0" w:sz="0" w:val="nil"/>
          <w:left w:space="0" w:sz="0" w:val="nil"/>
          <w:bottom w:space="0" w:sz="0" w:val="nil"/>
          <w:right w:space="0" w:sz="0" w:val="nil"/>
          <w:between w:space="0" w:sz="0" w:val="nil"/>
        </w:pBdr>
        <w:shd w:fill="auto" w:val="clear"/>
        <w:spacing w:after="200" w:before="480" w:line="240" w:lineRule="auto"/>
        <w:rPr>
          <w:rFonts w:ascii="Proxima Nova" w:cs="Proxima Nova" w:eastAsia="Proxima Nova" w:hAnsi="Proxima Nova"/>
          <w:b w:val="1"/>
          <w:color w:val="6aa84f"/>
          <w:sz w:val="28"/>
          <w:szCs w:val="28"/>
        </w:rPr>
      </w:pPr>
      <w:bookmarkStart w:colFirst="0" w:colLast="0" w:name="_pwnp1k6vsbh1" w:id="8"/>
      <w:bookmarkEnd w:id="8"/>
      <w:r w:rsidDel="00000000" w:rsidR="00000000" w:rsidRPr="00000000">
        <w:rPr>
          <w:rFonts w:ascii="Proxima Nova" w:cs="Proxima Nova" w:eastAsia="Proxima Nova" w:hAnsi="Proxima Nova"/>
          <w:b w:val="1"/>
          <w:color w:val="6aa84f"/>
          <w:sz w:val="28"/>
          <w:szCs w:val="28"/>
          <w:rtl w:val="0"/>
        </w:rPr>
        <w:t xml:space="preserve">EDUCATION</w:t>
      </w:r>
    </w:p>
    <w:p w:rsidR="00000000" w:rsidDel="00000000" w:rsidP="00000000" w:rsidRDefault="00000000" w:rsidRPr="00000000" w14:paraId="0000001D">
      <w:pPr>
        <w:pStyle w:val="Heading2"/>
        <w:keepNext w:val="0"/>
        <w:keepLines w:val="0"/>
        <w:pageBreakBefore w:val="0"/>
        <w:pBdr>
          <w:top w:space="0" w:sz="0" w:val="nil"/>
          <w:left w:space="0" w:sz="0" w:val="nil"/>
          <w:bottom w:space="0" w:sz="0" w:val="nil"/>
          <w:right w:space="0" w:sz="0" w:val="nil"/>
          <w:between w:space="0" w:sz="0" w:val="nil"/>
        </w:pBdr>
        <w:shd w:fill="auto" w:val="clear"/>
        <w:spacing w:line="240" w:lineRule="auto"/>
        <w:rPr>
          <w:rFonts w:ascii="Proxima Nova" w:cs="Proxima Nova" w:eastAsia="Proxima Nova" w:hAnsi="Proxima Nova"/>
          <w:b w:val="0"/>
          <w:i w:val="1"/>
          <w:color w:val="666666"/>
          <w:sz w:val="24"/>
          <w:szCs w:val="24"/>
        </w:rPr>
      </w:pPr>
      <w:bookmarkStart w:colFirst="0" w:colLast="0" w:name="_jpv9v4b642w5" w:id="9"/>
      <w:bookmarkEnd w:id="9"/>
      <w:r w:rsidDel="00000000" w:rsidR="00000000" w:rsidRPr="00000000">
        <w:rPr>
          <w:rtl w:val="0"/>
        </w:rPr>
        <w:t xml:space="preserve">University of Texas at Arlington</w:t>
      </w:r>
      <w:r w:rsidDel="00000000" w:rsidR="00000000" w:rsidRPr="00000000">
        <w:rPr>
          <w:rFonts w:ascii="Proxima Nova" w:cs="Proxima Nova" w:eastAsia="Proxima Nova" w:hAnsi="Proxima Nova"/>
          <w:color w:val="353744"/>
          <w:sz w:val="24"/>
          <w:szCs w:val="24"/>
          <w:rtl w:val="0"/>
        </w:rPr>
        <w:t xml:space="preserve"> </w:t>
      </w:r>
      <w:r w:rsidDel="00000000" w:rsidR="00000000" w:rsidRPr="00000000">
        <w:rPr>
          <w:rFonts w:ascii="Proxima Nova" w:cs="Proxima Nova" w:eastAsia="Proxima Nova" w:hAnsi="Proxima Nova"/>
          <w:b w:val="0"/>
          <w:i w:val="1"/>
          <w:color w:val="666666"/>
          <w:sz w:val="24"/>
          <w:szCs w:val="24"/>
          <w:rtl w:val="0"/>
        </w:rPr>
        <w:t xml:space="preserve">- </w:t>
      </w:r>
      <w:r w:rsidDel="00000000" w:rsidR="00000000" w:rsidRPr="00000000">
        <w:rPr>
          <w:b w:val="0"/>
          <w:i w:val="1"/>
          <w:color w:val="666666"/>
          <w:rtl w:val="0"/>
        </w:rPr>
        <w:t xml:space="preserve">Computer Science / Software Engineering</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80" w:line="240" w:lineRule="auto"/>
        <w:ind w:right="0"/>
        <w:rPr>
          <w:color w:val="666666"/>
          <w:sz w:val="20"/>
          <w:szCs w:val="20"/>
        </w:rPr>
      </w:pPr>
      <w:r w:rsidDel="00000000" w:rsidR="00000000" w:rsidRPr="00000000">
        <w:rPr>
          <w:color w:val="666666"/>
          <w:sz w:val="20"/>
          <w:szCs w:val="20"/>
          <w:rtl w:val="0"/>
        </w:rPr>
        <w:t xml:space="preserve">AUG</w:t>
      </w:r>
      <w:r w:rsidDel="00000000" w:rsidR="00000000" w:rsidRPr="00000000">
        <w:rPr>
          <w:rFonts w:ascii="Proxima Nova" w:cs="Proxima Nova" w:eastAsia="Proxima Nova" w:hAnsi="Proxima Nova"/>
          <w:color w:val="666666"/>
          <w:sz w:val="20"/>
          <w:szCs w:val="20"/>
          <w:rtl w:val="0"/>
        </w:rPr>
        <w:t xml:space="preserve"> 20</w:t>
      </w:r>
      <w:r w:rsidDel="00000000" w:rsidR="00000000" w:rsidRPr="00000000">
        <w:rPr>
          <w:color w:val="666666"/>
          <w:sz w:val="20"/>
          <w:szCs w:val="20"/>
          <w:rtl w:val="0"/>
        </w:rPr>
        <w:t xml:space="preserve">11</w:t>
      </w:r>
      <w:r w:rsidDel="00000000" w:rsidR="00000000" w:rsidRPr="00000000">
        <w:rPr>
          <w:rFonts w:ascii="Proxima Nova" w:cs="Proxima Nova" w:eastAsia="Proxima Nova" w:hAnsi="Proxima Nova"/>
          <w:color w:val="666666"/>
          <w:sz w:val="20"/>
          <w:szCs w:val="20"/>
          <w:rtl w:val="0"/>
        </w:rPr>
        <w:t xml:space="preserve"> - </w:t>
      </w:r>
      <w:r w:rsidDel="00000000" w:rsidR="00000000" w:rsidRPr="00000000">
        <w:rPr>
          <w:color w:val="666666"/>
          <w:sz w:val="20"/>
          <w:szCs w:val="20"/>
          <w:rtl w:val="0"/>
        </w:rPr>
        <w:t xml:space="preserve">MAY</w:t>
      </w:r>
      <w:r w:rsidDel="00000000" w:rsidR="00000000" w:rsidRPr="00000000">
        <w:rPr>
          <w:rFonts w:ascii="Proxima Nova" w:cs="Proxima Nova" w:eastAsia="Proxima Nova" w:hAnsi="Proxima Nova"/>
          <w:color w:val="666666"/>
          <w:sz w:val="20"/>
          <w:szCs w:val="20"/>
          <w:rtl w:val="0"/>
        </w:rPr>
        <w:t xml:space="preserve"> </w:t>
      </w:r>
      <w:r w:rsidDel="00000000" w:rsidR="00000000" w:rsidRPr="00000000">
        <w:rPr>
          <w:color w:val="666666"/>
          <w:sz w:val="20"/>
          <w:szCs w:val="20"/>
          <w:rtl w:val="0"/>
        </w:rPr>
        <w:t xml:space="preserve">2015</w:t>
      </w:r>
    </w:p>
    <w:p w:rsidR="00000000" w:rsidDel="00000000" w:rsidP="00000000" w:rsidRDefault="00000000" w:rsidRPr="00000000" w14:paraId="0000001F">
      <w:pPr>
        <w:pStyle w:val="Heading2"/>
        <w:keepNext w:val="0"/>
        <w:keepLines w:val="0"/>
        <w:pageBreakBefore w:val="0"/>
        <w:rPr>
          <w:b w:val="0"/>
          <w:i w:val="1"/>
          <w:color w:val="666666"/>
        </w:rPr>
      </w:pPr>
      <w:bookmarkStart w:colFirst="0" w:colLast="0" w:name="_njyli1v6b146" w:id="10"/>
      <w:bookmarkEnd w:id="10"/>
      <w:r w:rsidDel="00000000" w:rsidR="00000000" w:rsidRPr="00000000">
        <w:rPr>
          <w:rtl w:val="0"/>
        </w:rPr>
        <w:t xml:space="preserve">University of North Texas </w:t>
      </w:r>
      <w:r w:rsidDel="00000000" w:rsidR="00000000" w:rsidRPr="00000000">
        <w:rPr>
          <w:b w:val="0"/>
          <w:i w:val="1"/>
          <w:color w:val="666666"/>
          <w:rtl w:val="0"/>
        </w:rPr>
        <w:t xml:space="preserve">- Philosophy / Environmental Ethics</w:t>
      </w:r>
    </w:p>
    <w:p w:rsidR="00000000" w:rsidDel="00000000" w:rsidP="00000000" w:rsidRDefault="00000000" w:rsidRPr="00000000" w14:paraId="00000020">
      <w:pPr>
        <w:pageBreakBefore w:val="0"/>
        <w:spacing w:line="240" w:lineRule="auto"/>
        <w:rPr>
          <w:color w:val="666666"/>
          <w:sz w:val="20"/>
          <w:szCs w:val="20"/>
        </w:rPr>
      </w:pPr>
      <w:r w:rsidDel="00000000" w:rsidR="00000000" w:rsidRPr="00000000">
        <w:rPr>
          <w:color w:val="666666"/>
          <w:sz w:val="20"/>
          <w:szCs w:val="20"/>
          <w:rtl w:val="0"/>
        </w:rPr>
        <w:t xml:space="preserve">AUG 2003 - MAY 2008</w:t>
      </w:r>
    </w:p>
    <w:p w:rsidR="00000000" w:rsidDel="00000000" w:rsidP="00000000" w:rsidRDefault="00000000" w:rsidRPr="00000000" w14:paraId="00000021">
      <w:pPr>
        <w:pStyle w:val="Heading1"/>
        <w:keepNext w:val="0"/>
        <w:keepLines w:val="0"/>
        <w:rPr>
          <w:color w:val="6aa84f"/>
        </w:rPr>
      </w:pPr>
      <w:bookmarkStart w:colFirst="0" w:colLast="0" w:name="_hruawmxqohql" w:id="11"/>
      <w:bookmarkEnd w:id="11"/>
      <w:r w:rsidDel="00000000" w:rsidR="00000000" w:rsidRPr="00000000">
        <w:rPr>
          <w:color w:val="6aa84f"/>
          <w:rtl w:val="0"/>
        </w:rPr>
        <w:t xml:space="preserve">CERTIFICATIONS</w:t>
      </w:r>
    </w:p>
    <w:p w:rsidR="00000000" w:rsidDel="00000000" w:rsidP="00000000" w:rsidRDefault="00000000" w:rsidRPr="00000000" w14:paraId="00000022">
      <w:pPr>
        <w:pStyle w:val="Heading2"/>
        <w:keepNext w:val="0"/>
        <w:keepLines w:val="0"/>
        <w:rPr>
          <w:b w:val="0"/>
          <w:color w:val="666666"/>
          <w:sz w:val="20"/>
          <w:szCs w:val="20"/>
        </w:rPr>
      </w:pPr>
      <w:bookmarkStart w:colFirst="0" w:colLast="0" w:name="_9641idwxw3og" w:id="12"/>
      <w:bookmarkEnd w:id="12"/>
      <w:r w:rsidDel="00000000" w:rsidR="00000000" w:rsidRPr="00000000">
        <w:rPr>
          <w:rtl w:val="0"/>
        </w:rPr>
        <w:t xml:space="preserve">AWS Cloud Practitioner </w:t>
      </w:r>
      <w:r w:rsidDel="00000000" w:rsidR="00000000" w:rsidRPr="00000000">
        <w:rPr>
          <w:b w:val="0"/>
          <w:rtl w:val="0"/>
        </w:rPr>
        <w:t xml:space="preserve">- </w:t>
      </w:r>
      <w:r w:rsidDel="00000000" w:rsidR="00000000" w:rsidRPr="00000000">
        <w:rPr>
          <w:b w:val="0"/>
          <w:color w:val="666666"/>
          <w:sz w:val="20"/>
          <w:szCs w:val="20"/>
          <w:rtl w:val="0"/>
        </w:rPr>
        <w:t xml:space="preserve">OCT 2021</w:t>
      </w:r>
    </w:p>
    <w:p w:rsidR="00000000" w:rsidDel="00000000" w:rsidP="00000000" w:rsidRDefault="00000000" w:rsidRPr="00000000" w14:paraId="00000023">
      <w:pPr>
        <w:pStyle w:val="Heading2"/>
        <w:keepNext w:val="0"/>
        <w:keepLines w:val="0"/>
        <w:rPr>
          <w:sz w:val="24"/>
          <w:szCs w:val="24"/>
        </w:rPr>
      </w:pPr>
      <w:bookmarkStart w:colFirst="0" w:colLast="0" w:name="_fv28mbquzjde" w:id="13"/>
      <w:bookmarkEnd w:id="13"/>
      <w:r w:rsidDel="00000000" w:rsidR="00000000" w:rsidRPr="00000000">
        <w:rPr>
          <w:rtl w:val="0"/>
        </w:rPr>
        <w:t xml:space="preserve">AWS Developer Associate </w:t>
      </w:r>
      <w:r w:rsidDel="00000000" w:rsidR="00000000" w:rsidRPr="00000000">
        <w:rPr>
          <w:b w:val="0"/>
          <w:rtl w:val="0"/>
        </w:rPr>
        <w:t xml:space="preserve">- </w:t>
      </w:r>
      <w:r w:rsidDel="00000000" w:rsidR="00000000" w:rsidRPr="00000000">
        <w:rPr>
          <w:b w:val="0"/>
          <w:color w:val="666666"/>
          <w:sz w:val="20"/>
          <w:szCs w:val="20"/>
          <w:rtl w:val="0"/>
        </w:rPr>
        <w:t xml:space="preserve">DEC 2021</w:t>
      </w:r>
      <w:r w:rsidDel="00000000" w:rsidR="00000000" w:rsidRPr="00000000">
        <w:rPr>
          <w:rtl w:val="0"/>
        </w:rPr>
      </w:r>
    </w:p>
    <w:sectPr>
      <w:headerReference r:id="rId7" w:type="default"/>
      <w:headerReference r:id="rId8" w:type="first"/>
      <w:footerReference r:id="rId9" w:type="first"/>
      <w:pgSz w:h="15840" w:w="12240" w:orient="portrait"/>
      <w:pgMar w:bottom="720" w:top="72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sz w:val="22"/>
        <w:szCs w:val="22"/>
        <w:lang w:val="en"/>
      </w:rPr>
    </w:rPrDefault>
    <w:pPrDefault>
      <w:pPr>
        <w:spacing w:before="8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00" w:before="480" w:line="240"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pageBreakBefore w:val="0"/>
      <w:spacing w:before="200" w:line="240" w:lineRule="auto"/>
    </w:pPr>
    <w:rPr>
      <w:rFonts w:ascii="Proxima Nova" w:cs="Proxima Nova" w:eastAsia="Proxima Nova" w:hAnsi="Proxima Nova"/>
      <w:b w:val="1"/>
      <w:color w:val="353744"/>
      <w:sz w:val="24"/>
      <w:szCs w:val="24"/>
    </w:rPr>
  </w:style>
  <w:style w:type="paragraph" w:styleId="Heading3">
    <w:name w:val="heading 3"/>
    <w:basedOn w:val="Normal"/>
    <w:next w:val="Normal"/>
    <w:pPr>
      <w:keepNext w:val="1"/>
      <w:keepLines w:val="1"/>
      <w:pageBreakBefore w:val="0"/>
      <w:spacing w:before="200" w:line="240" w:lineRule="auto"/>
    </w:pPr>
    <w:rPr>
      <w:rFonts w:ascii="Proxima Nova" w:cs="Proxima Nova" w:eastAsia="Proxima Nova" w:hAnsi="Proxima Nova"/>
      <w:b w:val="1"/>
      <w:color w:val="3537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120" w:line="240" w:lineRule="auto"/>
    </w:pPr>
    <w:rPr>
      <w:rFonts w:ascii="Proxima Nova" w:cs="Proxima Nova" w:eastAsia="Proxima Nova" w:hAnsi="Proxima Nova"/>
      <w:color w:val="353744"/>
      <w:sz w:val="60"/>
      <w:szCs w:val="60"/>
    </w:rPr>
  </w:style>
  <w:style w:type="paragraph" w:styleId="Subtitle">
    <w:name w:val="Subtitle"/>
    <w:basedOn w:val="Normal"/>
    <w:next w:val="Normal"/>
    <w:pPr>
      <w:keepNext w:val="1"/>
      <w:keepLines w:val="1"/>
      <w:pageBreakBefore w:val="0"/>
      <w:spacing w:before="0" w:line="240" w:lineRule="auto"/>
    </w:pPr>
    <w:rPr>
      <w:color w:val="00ab44"/>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bruceblay@gmail.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